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1A" w:rsidRDefault="00282D02" w:rsidP="004B051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38126"/>
            <wp:effectExtent l="19050" t="0" r="2540" b="0"/>
            <wp:docPr id="1" name="Рисунок 1" descr="C:\Users\User\Pictures\2019-07-25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7-25 1\1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D02" w:rsidRPr="00282D02" w:rsidRDefault="00282D02" w:rsidP="004B051A">
      <w:pPr>
        <w:rPr>
          <w:rFonts w:ascii="Times New Roman" w:hAnsi="Times New Roman"/>
          <w:sz w:val="24"/>
          <w:szCs w:val="24"/>
          <w:lang w:val="en-US"/>
        </w:rPr>
      </w:pPr>
    </w:p>
    <w:p w:rsidR="004B051A" w:rsidRPr="00EF0314" w:rsidRDefault="004B051A" w:rsidP="004B05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0314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1.1 Положение МДОБУ детский сад  с</w:t>
      </w:r>
      <w:proofErr w:type="gramStart"/>
      <w:r w:rsidRPr="00EF0314">
        <w:rPr>
          <w:rFonts w:ascii="Times New Roman" w:hAnsi="Times New Roman"/>
          <w:sz w:val="24"/>
          <w:szCs w:val="24"/>
        </w:rPr>
        <w:t>.Т</w:t>
      </w:r>
      <w:proofErr w:type="gramEnd"/>
      <w:r w:rsidRPr="00EF0314">
        <w:rPr>
          <w:rFonts w:ascii="Times New Roman" w:hAnsi="Times New Roman"/>
          <w:sz w:val="24"/>
          <w:szCs w:val="24"/>
        </w:rPr>
        <w:t xml:space="preserve">ирлянский (далее по тексту «Учреждение››) о правилах приема Детей, порядке оформления и изменения образовательных отношений между МДОБУ детский сад с.Тирлянский и родителями (законными представителями) несовершеннолетних воспитанников (далее по тексту «Положение››) регулирует порядок и основания отчисления воспитанников, а также порядок оформления возникновения, приостановления и прекращения отношений между Учреждением  с родителями (законными представителями) в соответствии </w:t>
      </w:r>
      <w:proofErr w:type="gramStart"/>
      <w:r w:rsidRPr="00EF0314">
        <w:rPr>
          <w:rFonts w:ascii="Times New Roman" w:hAnsi="Times New Roman"/>
          <w:sz w:val="24"/>
          <w:szCs w:val="24"/>
        </w:rPr>
        <w:t>с Частью 11 ст.13 ФЗ от 29.12.2012г. № 273 - ФЗ «Об образовании в РФ» и «Порядком организации и осуществления образовательной деятельности по основным общеобразовательным программам дошкольного образования», в том числе особенности организации образовательной деятельности для обучающихся с ограниченными возможностями здоровья.</w:t>
      </w:r>
      <w:proofErr w:type="gramEnd"/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1.2 Настоящее Положение регулирует деятельность МДОБУ детский сад с</w:t>
      </w:r>
      <w:proofErr w:type="gramStart"/>
      <w:r w:rsidRPr="00EF0314">
        <w:rPr>
          <w:rFonts w:ascii="Times New Roman" w:hAnsi="Times New Roman"/>
          <w:sz w:val="24"/>
          <w:szCs w:val="24"/>
        </w:rPr>
        <w:t>.Т</w:t>
      </w:r>
      <w:proofErr w:type="gramEnd"/>
      <w:r w:rsidRPr="00EF0314">
        <w:rPr>
          <w:rFonts w:ascii="Times New Roman" w:hAnsi="Times New Roman"/>
          <w:sz w:val="24"/>
          <w:szCs w:val="24"/>
        </w:rPr>
        <w:t xml:space="preserve">ирлянский по реализации гарантированного гражданам Российской Федерации права на получение общедоступного и бесплатного дошкольного образования. 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 xml:space="preserve">1.3 Комплектование ДОО воспитанниками основывается на единую электронную очередь, т.е. на принципах открытости, демократичности, гласности. Учет детей, подлежащих </w:t>
      </w:r>
      <w:proofErr w:type="gramStart"/>
      <w:r w:rsidRPr="00EF0314">
        <w:rPr>
          <w:rFonts w:ascii="Times New Roman" w:hAnsi="Times New Roman"/>
          <w:sz w:val="24"/>
          <w:szCs w:val="24"/>
        </w:rPr>
        <w:t>обучению по</w:t>
      </w:r>
      <w:proofErr w:type="gramEnd"/>
      <w:r w:rsidRPr="00EF0314">
        <w:rPr>
          <w:rFonts w:ascii="Times New Roman" w:hAnsi="Times New Roman"/>
          <w:sz w:val="24"/>
          <w:szCs w:val="24"/>
        </w:rPr>
        <w:t xml:space="preserve"> общеобразовательным программам дошкольного образования, находящимся в электронной очереди и оформление направлений в ДОО осуществляется Муниципальным казенным учреждением Управлением образования муниципального района Белорецкий район Республики Башкортостан.</w:t>
      </w:r>
    </w:p>
    <w:p w:rsidR="004B051A" w:rsidRPr="00EF0314" w:rsidRDefault="004B051A" w:rsidP="004B05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0314">
        <w:rPr>
          <w:rFonts w:ascii="Times New Roman" w:hAnsi="Times New Roman"/>
          <w:b/>
          <w:sz w:val="24"/>
          <w:szCs w:val="24"/>
        </w:rPr>
        <w:t>2. Правила приема в ДОО.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2.1</w:t>
      </w:r>
      <w:proofErr w:type="gramStart"/>
      <w:r w:rsidRPr="00EF0314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EF0314">
        <w:rPr>
          <w:rFonts w:ascii="Times New Roman" w:hAnsi="Times New Roman"/>
          <w:sz w:val="24"/>
          <w:szCs w:val="24"/>
        </w:rPr>
        <w:t xml:space="preserve"> ДОО принимаются дети в возрасте от 2 месяцев до 8 лет. Образовательная организация обеспечивает получение дошкольного образования по реализации основной образовательной программы ДОУ. Сроки получения дошкольного образования устанавливаются Федеральным государственным стандартом дошкольного образования в группах </w:t>
      </w:r>
      <w:proofErr w:type="spellStart"/>
      <w:r w:rsidRPr="00EF0314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EF0314">
        <w:rPr>
          <w:rFonts w:ascii="Times New Roman" w:hAnsi="Times New Roman"/>
          <w:sz w:val="24"/>
          <w:szCs w:val="24"/>
        </w:rPr>
        <w:t xml:space="preserve"> направленности.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2.2 Наполняемость групп различной направленности определяются в соответствии с действующими « Санитарно – эпидемиологическими правилами и нормативами» и «Порядком организации и осуществления образовательной деятельности по основным образовательным программам дошкольного образования». В группы могут включаться как воспитанники одного возраста, так и воспитанники разных возрастов (разновозрастные группы).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2.3 Прием детей осуществляется на основании: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- заявления одного из родителей (законных представителей);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- медицинского заключения;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- направления МКУ Управления образования муниципального района Белорецкий район республики Башкортостан, выданного родителям (законным представителям) в рамке реализации муниципальной цели,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- документов, удостоверяющих личность одного из родителей (законных представителей)</w:t>
      </w:r>
    </w:p>
    <w:p w:rsidR="004B051A" w:rsidRPr="00EF0314" w:rsidRDefault="004B051A" w:rsidP="004B05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0314">
        <w:rPr>
          <w:rFonts w:ascii="Times New Roman" w:hAnsi="Times New Roman"/>
          <w:b/>
          <w:sz w:val="24"/>
          <w:szCs w:val="24"/>
        </w:rPr>
        <w:t>3. Порядок оформления образовательных отношений.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 xml:space="preserve">3.1. Основанием возникновения образовательных отношений является распорядительный акт (приказ) Учреждения о приеме ребенка в дошкольное учреждение. 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Изданию распорядительного акта (приказа) о приеме лица на обучение в организацию, осуществляющую образовательную деятельность, предшествует заключение договора в дошкольном образовании с родителями (законными представителями) воспитанника.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lastRenderedPageBreak/>
        <w:t>При приеме детей в Учреждение, последнее обязано ознакомить родителей (законных представителей) со своим Уставом,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Взаимоотношения между Учреждением и родителями (законными представителями) регулируются договором, который составляется в двух экземплярах.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Договор об образовании заключается в письменной форме между Учреждением и родителями (законными представителями) ребенка, зачисляемого в Учреждение.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Договор об образовании не может содержать условия, которые ограничивают права лиц имеющих право на получение образования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 - правовому регулированию в сфере образования.</w:t>
      </w:r>
    </w:p>
    <w:p w:rsidR="004B051A" w:rsidRPr="00EF0314" w:rsidRDefault="004B051A" w:rsidP="004B05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0314">
        <w:rPr>
          <w:rFonts w:ascii="Times New Roman" w:hAnsi="Times New Roman"/>
          <w:b/>
          <w:sz w:val="24"/>
          <w:szCs w:val="24"/>
        </w:rPr>
        <w:t>4. Изменение образовательных отношений.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4.1. Образовательные отношения изменяются в случае изменения условий получения воспитанником образования по конкретной основной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4.2. Образовательные отношения могут быть изменены как по инициативе родителей (законных представителей) несовершеннолетнего по их заявлению в письменной форме, так и по инициативе организации, осуществляющей образовательную деятельность.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4.3. Основанием для изменения образовательных отношений является распорядительный акт (приказ) Учреждения, изданный руководителем этой организации или уполномоченным им лицом, распорядительный акт издается на основании внесения соответствующих изменений в договор.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 xml:space="preserve">4.4. Права и обязанности воспитанника, предусмотренные законодательством об образовании и локальными нормативными актами Учреждения, изменяются </w:t>
      </w:r>
      <w:proofErr w:type="gramStart"/>
      <w:r w:rsidRPr="00EF0314">
        <w:rPr>
          <w:rFonts w:ascii="Times New Roman" w:hAnsi="Times New Roman"/>
          <w:sz w:val="24"/>
          <w:szCs w:val="24"/>
        </w:rPr>
        <w:t>с даты издания</w:t>
      </w:r>
      <w:proofErr w:type="gramEnd"/>
      <w:r w:rsidRPr="00EF0314">
        <w:rPr>
          <w:rFonts w:ascii="Times New Roman" w:hAnsi="Times New Roman"/>
          <w:sz w:val="24"/>
          <w:szCs w:val="24"/>
        </w:rPr>
        <w:t xml:space="preserve"> распорядительного акта или с иной, указанной в нем, даты.</w:t>
      </w:r>
    </w:p>
    <w:p w:rsidR="004B051A" w:rsidRPr="00EF0314" w:rsidRDefault="004B051A" w:rsidP="004B05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0314">
        <w:rPr>
          <w:rFonts w:ascii="Times New Roman" w:hAnsi="Times New Roman"/>
          <w:b/>
          <w:sz w:val="24"/>
          <w:szCs w:val="24"/>
        </w:rPr>
        <w:t>5. Приостановление или отказ в предоставлении услуги.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К документам   для приостановления предоставления услуги относится письменное заявление заявителя с указанием причин и срока приостановления.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Перечень оснований для отказа в предоставлении услуги:</w:t>
      </w:r>
    </w:p>
    <w:p w:rsidR="004B051A" w:rsidRPr="00EF0314" w:rsidRDefault="004B051A" w:rsidP="004B051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отсутствие документов, предусмотренных п. 2.3 настоящего регламента или предоставление документов не в полном объёме;</w:t>
      </w:r>
    </w:p>
    <w:p w:rsidR="004B051A" w:rsidRPr="00EF0314" w:rsidRDefault="004B051A" w:rsidP="004B051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возраст получателя муниципальной услуги не соответствует возрастным критериям, указанным в настоящем регламенте;</w:t>
      </w:r>
    </w:p>
    <w:p w:rsidR="004B051A" w:rsidRPr="00EF0314" w:rsidRDefault="004B051A" w:rsidP="004B051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обращение неправомочного лица;</w:t>
      </w:r>
    </w:p>
    <w:p w:rsidR="004B051A" w:rsidRPr="00EF0314" w:rsidRDefault="004B051A" w:rsidP="004B051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недостоверность представленных сведений;</w:t>
      </w:r>
    </w:p>
    <w:p w:rsidR="004B051A" w:rsidRPr="00EF0314" w:rsidRDefault="004B051A" w:rsidP="004B051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текст письменного заявления не поддается прочтению;</w:t>
      </w:r>
    </w:p>
    <w:p w:rsidR="004B051A" w:rsidRPr="00EF0314" w:rsidRDefault="004B051A" w:rsidP="004B051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при наличии в заявлении нецензурных либо оскорбительных выражений, угрозы жизни, здоровью и имуществу должностных лиц, а также членов семьи;</w:t>
      </w:r>
    </w:p>
    <w:p w:rsidR="004B051A" w:rsidRPr="00EF0314" w:rsidRDefault="004B051A" w:rsidP="004B051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отсутствие в заявлении ФИО заявителя, почтового адреса, по которому должен быть направлен ответ.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lastRenderedPageBreak/>
        <w:t>При выдаче направления в Учреждение:</w:t>
      </w:r>
    </w:p>
    <w:p w:rsidR="004B051A" w:rsidRPr="00EF0314" w:rsidRDefault="004B051A" w:rsidP="004B051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отсутствие свободных мест;</w:t>
      </w:r>
    </w:p>
    <w:p w:rsidR="004B051A" w:rsidRPr="00EF0314" w:rsidRDefault="004B051A" w:rsidP="004B05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0314">
        <w:rPr>
          <w:rFonts w:ascii="Times New Roman" w:hAnsi="Times New Roman"/>
          <w:b/>
          <w:sz w:val="24"/>
          <w:szCs w:val="24"/>
        </w:rPr>
        <w:t>6. Порядок сохранения места за воспитанником учреждения</w:t>
      </w:r>
    </w:p>
    <w:p w:rsidR="004B051A" w:rsidRPr="00EF0314" w:rsidRDefault="004B051A" w:rsidP="004B05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0314">
        <w:rPr>
          <w:rFonts w:ascii="Times New Roman" w:hAnsi="Times New Roman"/>
          <w:b/>
          <w:sz w:val="24"/>
          <w:szCs w:val="24"/>
        </w:rPr>
        <w:t>(приостановление образовательных отношений) в случаях:</w:t>
      </w:r>
    </w:p>
    <w:p w:rsidR="004B051A" w:rsidRPr="00EF0314" w:rsidRDefault="004B051A" w:rsidP="004B051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-пребывания в условиях карантина;</w:t>
      </w:r>
    </w:p>
    <w:p w:rsidR="004B051A" w:rsidRPr="00EF0314" w:rsidRDefault="004B051A" w:rsidP="004B051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-прохождения санитарно-курортного лечения;</w:t>
      </w:r>
    </w:p>
    <w:p w:rsidR="004B051A" w:rsidRPr="00EF0314" w:rsidRDefault="004B051A" w:rsidP="004B051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-отпуска родителей;</w:t>
      </w:r>
    </w:p>
    <w:p w:rsidR="004B051A" w:rsidRPr="00EF0314" w:rsidRDefault="004B051A" w:rsidP="004B051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-оздоровления воспитанника в летний период до 75 дней;</w:t>
      </w:r>
    </w:p>
    <w:p w:rsidR="004B051A" w:rsidRPr="00EF0314" w:rsidRDefault="004B051A" w:rsidP="004B051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-иных случаев по согласованию с администрацией МДОБУ детский сад  с</w:t>
      </w:r>
      <w:proofErr w:type="gramStart"/>
      <w:r w:rsidRPr="00EF0314">
        <w:rPr>
          <w:rFonts w:ascii="Times New Roman" w:hAnsi="Times New Roman"/>
          <w:sz w:val="24"/>
          <w:szCs w:val="24"/>
        </w:rPr>
        <w:t>.Т</w:t>
      </w:r>
      <w:proofErr w:type="gramEnd"/>
      <w:r w:rsidRPr="00EF0314">
        <w:rPr>
          <w:rFonts w:ascii="Times New Roman" w:hAnsi="Times New Roman"/>
          <w:sz w:val="24"/>
          <w:szCs w:val="24"/>
        </w:rPr>
        <w:t>ирлянский;</w:t>
      </w:r>
    </w:p>
    <w:p w:rsidR="004B051A" w:rsidRPr="00EF0314" w:rsidRDefault="004B051A" w:rsidP="004B051A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Для сохранения места родители воспитанников представляют в МДОБУ соответствующее заявление и документы, подтверждающие отсутствие ребёнка по уважительным причинам.</w:t>
      </w:r>
    </w:p>
    <w:p w:rsidR="004B051A" w:rsidRPr="00EF0314" w:rsidRDefault="004B051A" w:rsidP="004B05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0314">
        <w:rPr>
          <w:rFonts w:ascii="Times New Roman" w:hAnsi="Times New Roman"/>
          <w:b/>
          <w:sz w:val="24"/>
          <w:szCs w:val="24"/>
        </w:rPr>
        <w:t>7. Прекращение образовательных отношений.</w:t>
      </w:r>
    </w:p>
    <w:p w:rsidR="004B051A" w:rsidRPr="00EF0314" w:rsidRDefault="004B051A" w:rsidP="004B05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7.1. Образовательные отношения прекращаются в связи с отчислением воспитанника из Учреждения:</w:t>
      </w:r>
    </w:p>
    <w:p w:rsidR="004B051A" w:rsidRPr="00EF0314" w:rsidRDefault="004B051A" w:rsidP="004B05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1) в связи с получением образования (завершением обучения);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 xml:space="preserve">2) досрочно в следующих случаях: по инициативе родителей (законных представителей) несовершеннолетнего, в том числе в случае перевода 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обучающего для продолжения освоения образовательной программы в другую организацию, осуществляющую образовательную деятельность.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 xml:space="preserve">3) по обстоятельствам, не зависящим от воли родителей (законных представителей) несовершеннолетнего и Учреждения; в том числе в случае ликвидации организации, осуществляющей образовательную деятельность. 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>7.2. Досрочное прекращение образовательных отношений по инициативе родителей (законных представителей) несовершеннолетнего не влечет за собой возникновение каких - либо дополнительных, в том числе материальных обязательств указанного обучающегося перед Учреждением.</w:t>
      </w:r>
    </w:p>
    <w:p w:rsidR="004B051A" w:rsidRPr="00EF0314" w:rsidRDefault="004B051A" w:rsidP="004B051A">
      <w:pPr>
        <w:spacing w:line="240" w:lineRule="auto"/>
        <w:rPr>
          <w:rFonts w:ascii="Times New Roman" w:hAnsi="Times New Roman"/>
          <w:sz w:val="24"/>
          <w:szCs w:val="24"/>
        </w:rPr>
      </w:pPr>
      <w:r w:rsidRPr="00EF0314">
        <w:rPr>
          <w:rFonts w:ascii="Times New Roman" w:hAnsi="Times New Roman"/>
          <w:sz w:val="24"/>
          <w:szCs w:val="24"/>
        </w:rPr>
        <w:t xml:space="preserve">7.3. Основанием для прекращения образовательных отношений является распорядительный акт (приказ) Учреждения, об отчислении воспитанника. Договор расторгается на основании распорядительного акта (приказа) Учреждения </w:t>
      </w:r>
      <w:proofErr w:type="gramStart"/>
      <w:r w:rsidRPr="00EF0314">
        <w:rPr>
          <w:rFonts w:ascii="Times New Roman" w:hAnsi="Times New Roman"/>
          <w:sz w:val="24"/>
          <w:szCs w:val="24"/>
        </w:rPr>
        <w:t>об</w:t>
      </w:r>
      <w:proofErr w:type="gramEnd"/>
      <w:r w:rsidRPr="00EF03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F0314">
        <w:rPr>
          <w:rFonts w:ascii="Times New Roman" w:hAnsi="Times New Roman"/>
          <w:sz w:val="24"/>
          <w:szCs w:val="24"/>
        </w:rPr>
        <w:t>отчислений</w:t>
      </w:r>
      <w:proofErr w:type="gramEnd"/>
      <w:r w:rsidRPr="00EF0314">
        <w:rPr>
          <w:rFonts w:ascii="Times New Roman" w:hAnsi="Times New Roman"/>
          <w:sz w:val="24"/>
          <w:szCs w:val="24"/>
        </w:rPr>
        <w:t xml:space="preserve"> воспитанника.</w:t>
      </w:r>
    </w:p>
    <w:p w:rsidR="00B70F42" w:rsidRPr="00EF0314" w:rsidRDefault="00B70F42">
      <w:pPr>
        <w:rPr>
          <w:rFonts w:ascii="Times New Roman" w:hAnsi="Times New Roman"/>
          <w:sz w:val="24"/>
          <w:szCs w:val="24"/>
        </w:rPr>
      </w:pPr>
    </w:p>
    <w:sectPr w:rsidR="00B70F42" w:rsidRPr="00EF0314" w:rsidSect="00BD3D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63CF9"/>
    <w:multiLevelType w:val="hybridMultilevel"/>
    <w:tmpl w:val="34B44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331BD"/>
    <w:multiLevelType w:val="hybridMultilevel"/>
    <w:tmpl w:val="C860B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A78FE"/>
    <w:multiLevelType w:val="hybridMultilevel"/>
    <w:tmpl w:val="1764B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51A"/>
    <w:rsid w:val="00282D02"/>
    <w:rsid w:val="002D4707"/>
    <w:rsid w:val="0036709C"/>
    <w:rsid w:val="003E7238"/>
    <w:rsid w:val="00483BFA"/>
    <w:rsid w:val="004B051A"/>
    <w:rsid w:val="00670881"/>
    <w:rsid w:val="00980DFC"/>
    <w:rsid w:val="00AD1C1A"/>
    <w:rsid w:val="00B70F42"/>
    <w:rsid w:val="00BC2EA6"/>
    <w:rsid w:val="00EC6A84"/>
    <w:rsid w:val="00EF0314"/>
    <w:rsid w:val="00FE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1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4B05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51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B0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4B05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4B05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8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D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8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1195</Words>
  <Characters>6818</Characters>
  <Application>Microsoft Office Word</Application>
  <DocSecurity>0</DocSecurity>
  <Lines>56</Lines>
  <Paragraphs>15</Paragraphs>
  <ScaleCrop>false</ScaleCrop>
  <Company/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2018-09-30T11:23:00Z</dcterms:created>
  <dcterms:modified xsi:type="dcterms:W3CDTF">2019-07-25T15:37:00Z</dcterms:modified>
</cp:coreProperties>
</file>